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007EC" w14:textId="77777777" w:rsidR="00917216" w:rsidRPr="00F95149" w:rsidRDefault="00917216" w:rsidP="00917216">
      <w:pPr>
        <w:rPr>
          <w:sz w:val="24"/>
          <w:szCs w:val="24"/>
          <w:u w:val="single"/>
        </w:rPr>
      </w:pPr>
      <w:r w:rsidRPr="00F95149">
        <w:rPr>
          <w:sz w:val="24"/>
          <w:szCs w:val="24"/>
          <w:u w:val="single"/>
        </w:rPr>
        <w:t>Context setting</w:t>
      </w:r>
    </w:p>
    <w:p w14:paraId="4DBCCB7D" w14:textId="77777777" w:rsidR="00917216" w:rsidRPr="00F95149" w:rsidRDefault="00917216" w:rsidP="00D815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5149">
        <w:rPr>
          <w:sz w:val="24"/>
          <w:szCs w:val="24"/>
        </w:rPr>
        <w:t>Why is the change needed?</w:t>
      </w:r>
    </w:p>
    <w:p w14:paraId="5ED763AF" w14:textId="77777777" w:rsidR="00917216" w:rsidRPr="00F95149" w:rsidRDefault="00917216" w:rsidP="00D815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5149">
        <w:rPr>
          <w:sz w:val="24"/>
          <w:szCs w:val="24"/>
        </w:rPr>
        <w:t>Why is the change needed now?</w:t>
      </w:r>
    </w:p>
    <w:p w14:paraId="08181249" w14:textId="77777777" w:rsidR="00917216" w:rsidRPr="00F95149" w:rsidRDefault="00917216" w:rsidP="00D815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5149">
        <w:rPr>
          <w:sz w:val="24"/>
          <w:szCs w:val="24"/>
        </w:rPr>
        <w:t>Has the strategy set out the value of managing change, how it differs from project management and how it leads to the realisation of benefits?</w:t>
      </w:r>
    </w:p>
    <w:p w14:paraId="1E82289A" w14:textId="14F10568" w:rsidR="00917216" w:rsidRPr="00F95149" w:rsidRDefault="00917216" w:rsidP="00917216">
      <w:pPr>
        <w:rPr>
          <w:sz w:val="24"/>
          <w:szCs w:val="24"/>
          <w:u w:val="single"/>
        </w:rPr>
      </w:pPr>
      <w:r w:rsidRPr="00F95149">
        <w:rPr>
          <w:sz w:val="24"/>
          <w:szCs w:val="24"/>
          <w:u w:val="single"/>
        </w:rPr>
        <w:t>People participating in the change</w:t>
      </w:r>
    </w:p>
    <w:p w14:paraId="025C6AA0" w14:textId="77777777" w:rsidR="00917216" w:rsidRPr="00F95149" w:rsidRDefault="00917216" w:rsidP="00D8158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95149">
        <w:rPr>
          <w:sz w:val="24"/>
          <w:szCs w:val="24"/>
        </w:rPr>
        <w:t>Who are the stakeholders?</w:t>
      </w:r>
    </w:p>
    <w:p w14:paraId="2E7324F6" w14:textId="77777777" w:rsidR="00917216" w:rsidRPr="00F95149" w:rsidRDefault="00917216" w:rsidP="00D8158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95149">
        <w:rPr>
          <w:sz w:val="24"/>
          <w:szCs w:val="24"/>
        </w:rPr>
        <w:t>How are they grouped and why are they grouped in this way?</w:t>
      </w:r>
    </w:p>
    <w:p w14:paraId="125DCAFD" w14:textId="77777777" w:rsidR="00917216" w:rsidRPr="00F95149" w:rsidRDefault="00917216" w:rsidP="00D8158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95149">
        <w:rPr>
          <w:sz w:val="24"/>
          <w:szCs w:val="24"/>
        </w:rPr>
        <w:t>How are they affected by the change?</w:t>
      </w:r>
    </w:p>
    <w:p w14:paraId="3340F951" w14:textId="77777777" w:rsidR="00917216" w:rsidRPr="00F95149" w:rsidRDefault="00917216" w:rsidP="00D8158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95149">
        <w:rPr>
          <w:sz w:val="24"/>
          <w:szCs w:val="24"/>
        </w:rPr>
        <w:t>How will they be communicated with?</w:t>
      </w:r>
    </w:p>
    <w:p w14:paraId="5EA9751C" w14:textId="77777777" w:rsidR="00917216" w:rsidRPr="00F95149" w:rsidRDefault="00917216" w:rsidP="00D8158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95149">
        <w:rPr>
          <w:sz w:val="24"/>
          <w:szCs w:val="24"/>
        </w:rPr>
        <w:t>What communication channels will be used?</w:t>
      </w:r>
    </w:p>
    <w:p w14:paraId="25FEA776" w14:textId="77777777" w:rsidR="00917216" w:rsidRPr="00F95149" w:rsidRDefault="00917216" w:rsidP="00D8158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95149">
        <w:rPr>
          <w:sz w:val="24"/>
          <w:szCs w:val="24"/>
        </w:rPr>
        <w:t>Who will be responsible for this communication?</w:t>
      </w:r>
    </w:p>
    <w:p w14:paraId="356B301C" w14:textId="77777777" w:rsidR="00917216" w:rsidRPr="00F95149" w:rsidRDefault="00917216" w:rsidP="00D8158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95149">
        <w:rPr>
          <w:sz w:val="24"/>
          <w:szCs w:val="24"/>
        </w:rPr>
        <w:t>How frequently will they be communicated with?</w:t>
      </w:r>
    </w:p>
    <w:p w14:paraId="6C217EA2" w14:textId="77777777" w:rsidR="00917216" w:rsidRPr="00F95149" w:rsidRDefault="00917216" w:rsidP="00D8158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95149">
        <w:rPr>
          <w:sz w:val="24"/>
          <w:szCs w:val="24"/>
        </w:rPr>
        <w:t>How can we ensure their voice is heard and acted upon?</w:t>
      </w:r>
    </w:p>
    <w:p w14:paraId="5C03EC3C" w14:textId="68F14DBD" w:rsidR="00917216" w:rsidRPr="00F95149" w:rsidRDefault="00917216" w:rsidP="00917216">
      <w:pPr>
        <w:rPr>
          <w:sz w:val="24"/>
          <w:szCs w:val="24"/>
          <w:u w:val="single"/>
        </w:rPr>
      </w:pPr>
      <w:r w:rsidRPr="00F95149">
        <w:rPr>
          <w:sz w:val="24"/>
          <w:szCs w:val="24"/>
          <w:u w:val="single"/>
        </w:rPr>
        <w:t>People leading the change</w:t>
      </w:r>
    </w:p>
    <w:p w14:paraId="1D8A9C7B" w14:textId="77777777" w:rsidR="00917216" w:rsidRPr="00F95149" w:rsidRDefault="00917216" w:rsidP="00D8158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95149">
        <w:rPr>
          <w:sz w:val="24"/>
          <w:szCs w:val="24"/>
        </w:rPr>
        <w:t>Is there a committed Sponsor from the area most affected by the change?</w:t>
      </w:r>
    </w:p>
    <w:p w14:paraId="69A1D6A0" w14:textId="77777777" w:rsidR="00917216" w:rsidRPr="00F95149" w:rsidRDefault="00917216" w:rsidP="00D8158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95149">
        <w:rPr>
          <w:sz w:val="24"/>
          <w:szCs w:val="24"/>
        </w:rPr>
        <w:t>Who is going to manage the change?</w:t>
      </w:r>
    </w:p>
    <w:p w14:paraId="00B39DF5" w14:textId="77777777" w:rsidR="00917216" w:rsidRPr="00F95149" w:rsidRDefault="00917216" w:rsidP="00D8158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95149">
        <w:rPr>
          <w:sz w:val="24"/>
          <w:szCs w:val="24"/>
        </w:rPr>
        <w:t>Will there be a network of Change Agents to drive the change into the heart of the organisation?</w:t>
      </w:r>
    </w:p>
    <w:p w14:paraId="05BF6DB7" w14:textId="77777777" w:rsidR="00917216" w:rsidRPr="00F95149" w:rsidRDefault="00917216" w:rsidP="00D8158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95149">
        <w:rPr>
          <w:sz w:val="24"/>
          <w:szCs w:val="24"/>
        </w:rPr>
        <w:t>How will they be trained in change management?</w:t>
      </w:r>
    </w:p>
    <w:p w14:paraId="1BE0B151" w14:textId="77777777" w:rsidR="00917216" w:rsidRPr="00F95149" w:rsidRDefault="00917216" w:rsidP="00D8158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95149">
        <w:rPr>
          <w:sz w:val="24"/>
          <w:szCs w:val="24"/>
        </w:rPr>
        <w:t>How will they get the time to carry out their change management responsibilities along with their “business as usual” responsibilities?</w:t>
      </w:r>
    </w:p>
    <w:p w14:paraId="15FF395E" w14:textId="77777777" w:rsidR="00917216" w:rsidRPr="00F95149" w:rsidRDefault="00917216" w:rsidP="00D8158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95149">
        <w:rPr>
          <w:sz w:val="24"/>
          <w:szCs w:val="24"/>
        </w:rPr>
        <w:t>Will the business or the programme pay for the use of staff involved in making the change happen?</w:t>
      </w:r>
    </w:p>
    <w:p w14:paraId="7B488387" w14:textId="77777777" w:rsidR="00917216" w:rsidRPr="00F95149" w:rsidRDefault="00917216" w:rsidP="00D8158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95149">
        <w:rPr>
          <w:sz w:val="24"/>
          <w:szCs w:val="24"/>
        </w:rPr>
        <w:t>Are we going to use internal or external resources for?</w:t>
      </w:r>
    </w:p>
    <w:p w14:paraId="27EAD954" w14:textId="77777777" w:rsidR="00917216" w:rsidRPr="00F95149" w:rsidRDefault="00917216" w:rsidP="00D8158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F95149">
        <w:rPr>
          <w:sz w:val="24"/>
          <w:szCs w:val="24"/>
        </w:rPr>
        <w:t>Change management expertise</w:t>
      </w:r>
    </w:p>
    <w:p w14:paraId="77A0305F" w14:textId="77777777" w:rsidR="00917216" w:rsidRPr="00F95149" w:rsidRDefault="00917216" w:rsidP="00D8158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F95149">
        <w:rPr>
          <w:sz w:val="24"/>
          <w:szCs w:val="24"/>
        </w:rPr>
        <w:t>Training in the use of the project deliverables</w:t>
      </w:r>
    </w:p>
    <w:p w14:paraId="576CA9F1" w14:textId="77777777" w:rsidR="00917216" w:rsidRPr="00F95149" w:rsidRDefault="00917216" w:rsidP="00D8158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F95149">
        <w:rPr>
          <w:sz w:val="24"/>
          <w:szCs w:val="24"/>
        </w:rPr>
        <w:t>Training in the new ways of working</w:t>
      </w:r>
    </w:p>
    <w:p w14:paraId="7EC05F15" w14:textId="77777777" w:rsidR="00917216" w:rsidRPr="00F95149" w:rsidRDefault="00917216" w:rsidP="00D8158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F95149">
        <w:rPr>
          <w:sz w:val="24"/>
          <w:szCs w:val="24"/>
        </w:rPr>
        <w:t>Communicating the change</w:t>
      </w:r>
    </w:p>
    <w:p w14:paraId="350CB558" w14:textId="77777777" w:rsidR="00917216" w:rsidRPr="00F95149" w:rsidRDefault="00917216" w:rsidP="00D8158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F95149">
        <w:rPr>
          <w:sz w:val="24"/>
          <w:szCs w:val="24"/>
        </w:rPr>
        <w:t>Coaching staff through the transition to new ways of working</w:t>
      </w:r>
    </w:p>
    <w:p w14:paraId="4395CF9A" w14:textId="5B7ED413" w:rsidR="00917216" w:rsidRPr="00F95149" w:rsidRDefault="00917216" w:rsidP="00917216">
      <w:pPr>
        <w:rPr>
          <w:sz w:val="24"/>
          <w:szCs w:val="24"/>
          <w:u w:val="single"/>
        </w:rPr>
      </w:pPr>
      <w:r w:rsidRPr="00F95149">
        <w:rPr>
          <w:sz w:val="24"/>
          <w:szCs w:val="24"/>
          <w:u w:val="single"/>
        </w:rPr>
        <w:t>Making the change happen</w:t>
      </w:r>
    </w:p>
    <w:p w14:paraId="654A3098" w14:textId="77777777" w:rsidR="00917216" w:rsidRPr="00F95149" w:rsidRDefault="00917216" w:rsidP="00D8158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95149">
        <w:rPr>
          <w:sz w:val="24"/>
          <w:szCs w:val="24"/>
        </w:rPr>
        <w:t>What decisions need to be taken about the change?</w:t>
      </w:r>
    </w:p>
    <w:p w14:paraId="6A371567" w14:textId="77777777" w:rsidR="00917216" w:rsidRPr="00F95149" w:rsidRDefault="00917216" w:rsidP="00D8158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95149">
        <w:rPr>
          <w:sz w:val="24"/>
          <w:szCs w:val="24"/>
        </w:rPr>
        <w:t>Who takes these decisions?</w:t>
      </w:r>
    </w:p>
    <w:p w14:paraId="5E3CF69E" w14:textId="77777777" w:rsidR="00917216" w:rsidRPr="00F95149" w:rsidRDefault="00917216" w:rsidP="00D8158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95149">
        <w:rPr>
          <w:sz w:val="24"/>
          <w:szCs w:val="24"/>
        </w:rPr>
        <w:t>How frequently are decisions taken?</w:t>
      </w:r>
    </w:p>
    <w:p w14:paraId="63CE024F" w14:textId="77777777" w:rsidR="00917216" w:rsidRPr="00F95149" w:rsidRDefault="00917216" w:rsidP="00D8158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95149">
        <w:rPr>
          <w:sz w:val="24"/>
          <w:szCs w:val="24"/>
        </w:rPr>
        <w:t>How is information escalated to the decision makers?</w:t>
      </w:r>
    </w:p>
    <w:p w14:paraId="713B74A7" w14:textId="77777777" w:rsidR="00917216" w:rsidRPr="00F95149" w:rsidRDefault="00917216" w:rsidP="00D8158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95149">
        <w:rPr>
          <w:sz w:val="24"/>
          <w:szCs w:val="24"/>
        </w:rPr>
        <w:t>What other initiatives do we need to liaise with?</w:t>
      </w:r>
    </w:p>
    <w:p w14:paraId="10F71059" w14:textId="77777777" w:rsidR="00917216" w:rsidRPr="00F95149" w:rsidRDefault="00917216" w:rsidP="00D8158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95149">
        <w:rPr>
          <w:sz w:val="24"/>
          <w:szCs w:val="24"/>
        </w:rPr>
        <w:t>What lessons have we learnt from previous change initiatives?</w:t>
      </w:r>
    </w:p>
    <w:p w14:paraId="713AEC8A" w14:textId="1468C4AF" w:rsidR="00917216" w:rsidRPr="00F95149" w:rsidRDefault="00917216" w:rsidP="00917216">
      <w:pPr>
        <w:rPr>
          <w:sz w:val="24"/>
          <w:szCs w:val="24"/>
          <w:u w:val="single"/>
        </w:rPr>
      </w:pPr>
      <w:r w:rsidRPr="00F95149">
        <w:rPr>
          <w:sz w:val="24"/>
          <w:szCs w:val="24"/>
          <w:u w:val="single"/>
        </w:rPr>
        <w:t>Governing the change</w:t>
      </w:r>
    </w:p>
    <w:p w14:paraId="7C914B89" w14:textId="77777777" w:rsidR="00917216" w:rsidRPr="00F95149" w:rsidRDefault="00917216" w:rsidP="00D8158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95149">
        <w:rPr>
          <w:sz w:val="24"/>
          <w:szCs w:val="24"/>
        </w:rPr>
        <w:t>How do we check is the business is being overloaded with change?</w:t>
      </w:r>
    </w:p>
    <w:p w14:paraId="6D0BCC11" w14:textId="77777777" w:rsidR="00917216" w:rsidRPr="00F95149" w:rsidRDefault="00917216" w:rsidP="00D8158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95149">
        <w:rPr>
          <w:sz w:val="24"/>
          <w:szCs w:val="24"/>
        </w:rPr>
        <w:t>How are we identifying, tracking and managing risks?</w:t>
      </w:r>
    </w:p>
    <w:p w14:paraId="78A08768" w14:textId="77777777" w:rsidR="00917216" w:rsidRPr="00F95149" w:rsidRDefault="00917216" w:rsidP="00D8158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95149">
        <w:rPr>
          <w:sz w:val="24"/>
          <w:szCs w:val="24"/>
        </w:rPr>
        <w:t>How is progress measured?</w:t>
      </w:r>
    </w:p>
    <w:p w14:paraId="24A43E17" w14:textId="3A826669" w:rsidR="00BA4125" w:rsidRPr="00F95149" w:rsidRDefault="00917216" w:rsidP="00F9514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95149">
        <w:rPr>
          <w:sz w:val="24"/>
          <w:szCs w:val="24"/>
        </w:rPr>
        <w:t>How is progress reported?</w:t>
      </w:r>
      <w:bookmarkStart w:id="0" w:name="_GoBack"/>
      <w:bookmarkEnd w:id="0"/>
    </w:p>
    <w:sectPr w:rsidR="00BA4125" w:rsidRPr="00F95149" w:rsidSect="00F95149">
      <w:headerReference w:type="default" r:id="rId7"/>
      <w:footerReference w:type="default" r:id="rId8"/>
      <w:pgSz w:w="11906" w:h="16838" w:code="9"/>
      <w:pgMar w:top="720" w:right="720" w:bottom="720" w:left="720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099BE" w14:textId="77777777" w:rsidR="00152907" w:rsidRDefault="00152907" w:rsidP="00D81587">
      <w:pPr>
        <w:spacing w:after="0" w:line="240" w:lineRule="auto"/>
      </w:pPr>
      <w:r>
        <w:separator/>
      </w:r>
    </w:p>
  </w:endnote>
  <w:endnote w:type="continuationSeparator" w:id="0">
    <w:p w14:paraId="62EBD0CC" w14:textId="77777777" w:rsidR="00152907" w:rsidRDefault="00152907" w:rsidP="00D81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A89E2" w14:textId="07AD7B22" w:rsidR="00D81587" w:rsidRDefault="00D81587">
    <w:pPr>
      <w:pStyle w:val="Footer"/>
    </w:pPr>
    <w:r>
      <w:rPr>
        <w:noProof/>
      </w:rPr>
      <w:drawing>
        <wp:inline distT="0" distB="0" distL="0" distR="0" wp14:anchorId="216DB830" wp14:editId="6D1FC069">
          <wp:extent cx="1418400" cy="2736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8400" cy="27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200E18" w14:textId="77777777" w:rsidR="00D81587" w:rsidRDefault="00D815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A42F7" w14:textId="77777777" w:rsidR="00152907" w:rsidRDefault="00152907" w:rsidP="00D81587">
      <w:pPr>
        <w:spacing w:after="0" w:line="240" w:lineRule="auto"/>
      </w:pPr>
      <w:r>
        <w:separator/>
      </w:r>
    </w:p>
  </w:footnote>
  <w:footnote w:type="continuationSeparator" w:id="0">
    <w:p w14:paraId="586892A0" w14:textId="77777777" w:rsidR="00152907" w:rsidRDefault="00152907" w:rsidP="00D81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E59B0" w14:textId="64F4C392" w:rsidR="00D81587" w:rsidRPr="00D81587" w:rsidRDefault="00D81587">
    <w:pPr>
      <w:pStyle w:val="Header"/>
      <w:rPr>
        <w:b/>
        <w:bCs/>
        <w:sz w:val="28"/>
        <w:szCs w:val="28"/>
        <w:u w:val="single"/>
      </w:rPr>
    </w:pPr>
    <w:r w:rsidRPr="00D81587">
      <w:rPr>
        <w:b/>
        <w:bCs/>
        <w:sz w:val="28"/>
        <w:szCs w:val="28"/>
        <w:u w:val="single"/>
      </w:rPr>
      <w:t>Acceptance Criteria for a Change Management Strategy</w:t>
    </w:r>
  </w:p>
  <w:p w14:paraId="742D033C" w14:textId="77777777" w:rsidR="00D81587" w:rsidRDefault="00D815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546CC"/>
    <w:multiLevelType w:val="hybridMultilevel"/>
    <w:tmpl w:val="A27E4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04B85"/>
    <w:multiLevelType w:val="hybridMultilevel"/>
    <w:tmpl w:val="E52C5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77615"/>
    <w:multiLevelType w:val="hybridMultilevel"/>
    <w:tmpl w:val="AD449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0371F2"/>
    <w:multiLevelType w:val="hybridMultilevel"/>
    <w:tmpl w:val="3E828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73DBB"/>
    <w:multiLevelType w:val="hybridMultilevel"/>
    <w:tmpl w:val="EE8AC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216"/>
    <w:rsid w:val="00152907"/>
    <w:rsid w:val="002371CD"/>
    <w:rsid w:val="007E1C20"/>
    <w:rsid w:val="00917216"/>
    <w:rsid w:val="009B5F4E"/>
    <w:rsid w:val="00A47B2B"/>
    <w:rsid w:val="00BA4125"/>
    <w:rsid w:val="00D81587"/>
    <w:rsid w:val="00F9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875E76"/>
  <w15:chartTrackingRefBased/>
  <w15:docId w15:val="{4AF7B78E-6C46-4AD1-ACDE-DFFABE106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5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587"/>
  </w:style>
  <w:style w:type="paragraph" w:styleId="Footer">
    <w:name w:val="footer"/>
    <w:basedOn w:val="Normal"/>
    <w:link w:val="FooterChar"/>
    <w:uiPriority w:val="99"/>
    <w:unhideWhenUsed/>
    <w:rsid w:val="00D815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587"/>
  </w:style>
  <w:style w:type="paragraph" w:styleId="ListParagraph">
    <w:name w:val="List Paragraph"/>
    <w:basedOn w:val="Normal"/>
    <w:uiPriority w:val="34"/>
    <w:qFormat/>
    <w:rsid w:val="00D81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Franklin</dc:creator>
  <cp:keywords/>
  <dc:description/>
  <cp:lastModifiedBy>Melanie Franklin</cp:lastModifiedBy>
  <cp:revision>4</cp:revision>
  <cp:lastPrinted>2019-12-19T19:31:00Z</cp:lastPrinted>
  <dcterms:created xsi:type="dcterms:W3CDTF">2019-12-02T18:12:00Z</dcterms:created>
  <dcterms:modified xsi:type="dcterms:W3CDTF">2019-12-19T21:36:00Z</dcterms:modified>
</cp:coreProperties>
</file>